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17" w:rsidRPr="00160FE5" w:rsidRDefault="00C20D17" w:rsidP="00A62C5D">
      <w:pPr>
        <w:suppressAutoHyphens/>
        <w:jc w:val="center"/>
        <w:rPr>
          <w:caps/>
          <w:noProof/>
          <w:sz w:val="20"/>
          <w:szCs w:val="20"/>
          <w:lang w:val="uk-UA" w:eastAsia="uk-UA"/>
        </w:rPr>
      </w:pPr>
    </w:p>
    <w:p w:rsidR="00C20D17" w:rsidRPr="00160FE5" w:rsidRDefault="00C20D17" w:rsidP="00A62C5D">
      <w:pPr>
        <w:suppressAutoHyphens/>
        <w:jc w:val="center"/>
        <w:rPr>
          <w:caps/>
          <w:noProof/>
          <w:sz w:val="16"/>
          <w:szCs w:val="16"/>
          <w:lang w:val="uk-UA" w:eastAsia="uk-UA"/>
        </w:rPr>
      </w:pPr>
    </w:p>
    <w:p w:rsidR="00C20D17" w:rsidRDefault="00C20D17" w:rsidP="00A62C5D">
      <w:pPr>
        <w:suppressAutoHyphens/>
        <w:jc w:val="center"/>
        <w:rPr>
          <w:caps/>
          <w:noProof/>
          <w:lang w:val="uk-UA" w:eastAsia="uk-UA"/>
        </w:rPr>
      </w:pPr>
      <w:r>
        <w:rPr>
          <w:caps/>
          <w:noProof/>
        </w:rPr>
        <w:drawing>
          <wp:inline distT="0" distB="0" distL="0" distR="0" wp14:anchorId="07E7B386" wp14:editId="5EDEC72D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0D17" w:rsidRPr="00916FF2" w:rsidRDefault="00C20D17" w:rsidP="00A62C5D">
      <w:pPr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>У К Р А Ї Н А</w:t>
      </w:r>
    </w:p>
    <w:p w:rsidR="00C20D17" w:rsidRPr="00916FF2" w:rsidRDefault="00C20D17" w:rsidP="00A62C5D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C20D17" w:rsidRPr="00916FF2" w:rsidRDefault="00C20D17" w:rsidP="00A62C5D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>ЗАПОРІЗЬКОЇ ОБЛАСТІ</w:t>
      </w:r>
    </w:p>
    <w:p w:rsidR="00C20D17" w:rsidRPr="00916FF2" w:rsidRDefault="00C20D17" w:rsidP="00A62C5D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uk-UA"/>
        </w:rPr>
        <w:t>ВОСЬМОГО</w:t>
      </w:r>
      <w:r w:rsidRPr="00916FF2">
        <w:rPr>
          <w:rFonts w:eastAsia="Calibri"/>
          <w:b/>
          <w:bCs/>
          <w:sz w:val="28"/>
          <w:szCs w:val="28"/>
        </w:rPr>
        <w:t xml:space="preserve"> СКЛИКАННЯ</w:t>
      </w:r>
    </w:p>
    <w:p w:rsidR="00C20D17" w:rsidRPr="00302EB7" w:rsidRDefault="008232F8" w:rsidP="00A62C5D">
      <w:pPr>
        <w:tabs>
          <w:tab w:val="num" w:pos="576"/>
          <w:tab w:val="center" w:pos="4819"/>
          <w:tab w:val="left" w:pos="8280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</w:rPr>
        <w:t>ЧЕТВЕРТА</w:t>
      </w:r>
      <w:bookmarkStart w:id="0" w:name="_GoBack"/>
      <w:bookmarkEnd w:id="0"/>
      <w:r w:rsidR="00C20D17" w:rsidRPr="00302EB7">
        <w:rPr>
          <w:rFonts w:eastAsia="Calibri"/>
          <w:b/>
          <w:bCs/>
          <w:sz w:val="28"/>
          <w:szCs w:val="28"/>
        </w:rPr>
        <w:t xml:space="preserve"> СЕСІЯ</w:t>
      </w:r>
    </w:p>
    <w:p w:rsidR="00C20D17" w:rsidRPr="005E7BF4" w:rsidRDefault="00C20D17" w:rsidP="00C20D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6350" t="6350" r="13335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P1g&#10;pvZNAgAAWQQAAA4AAAAAAAAAAAAAAAAALgIAAGRycy9lMm9Eb2MueG1sUEsBAi0AFAAGAAgAAAAh&#10;AFG1t6bcAAAABwEAAA8AAAAAAAAAAAAAAAAApwQAAGRycy9kb3ducmV2LnhtbFBLBQYAAAAABAAE&#10;APMAAACwBQAAAAA=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2860" t="22860" r="22860" b="1524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mFTw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" o:allowincell="f" strokeweight="2.25pt"/>
            </w:pict>
          </mc:Fallback>
        </mc:AlternateContent>
      </w:r>
      <w:r w:rsidRPr="005E7BF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C20D17" w:rsidRPr="005E7BF4" w:rsidRDefault="00C20D17" w:rsidP="00A62C5D">
      <w:pPr>
        <w:tabs>
          <w:tab w:val="left" w:pos="-180"/>
          <w:tab w:val="center" w:pos="4819"/>
        </w:tabs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C20D17" w:rsidRDefault="00C20D17" w:rsidP="00A62C5D">
      <w:pPr>
        <w:tabs>
          <w:tab w:val="left" w:pos="709"/>
          <w:tab w:val="left" w:pos="1418"/>
          <w:tab w:val="left" w:pos="7088"/>
        </w:tabs>
        <w:jc w:val="center"/>
        <w:rPr>
          <w:rFonts w:eastAsia="Calibri"/>
          <w:lang w:val="uk-UA"/>
        </w:rPr>
      </w:pPr>
    </w:p>
    <w:p w:rsidR="00C20D17" w:rsidRPr="00B64008" w:rsidRDefault="00C20D17" w:rsidP="00C20D17">
      <w:pPr>
        <w:tabs>
          <w:tab w:val="left" w:pos="709"/>
          <w:tab w:val="left" w:pos="1418"/>
          <w:tab w:val="left" w:pos="5280"/>
          <w:tab w:val="left" w:pos="7088"/>
        </w:tabs>
        <w:rPr>
          <w:rFonts w:eastAsia="Calibri"/>
          <w:lang w:val="uk-UA"/>
        </w:rPr>
      </w:pPr>
      <w:r>
        <w:rPr>
          <w:rFonts w:eastAsia="Calibri"/>
          <w:lang w:val="uk-UA"/>
        </w:rPr>
        <w:t>24 грудня 2020 року</w:t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                № </w:t>
      </w:r>
    </w:p>
    <w:p w:rsidR="00C20D17" w:rsidRPr="000F723E" w:rsidRDefault="00C20D17" w:rsidP="00C20D17">
      <w:pPr>
        <w:jc w:val="both"/>
        <w:rPr>
          <w:rFonts w:eastAsia="Calibri"/>
          <w:b/>
          <w:lang w:val="uk-UA"/>
        </w:rPr>
      </w:pPr>
    </w:p>
    <w:p w:rsidR="00C20D17" w:rsidRPr="00160FE5" w:rsidRDefault="00C20D17" w:rsidP="00C20D17">
      <w:pPr>
        <w:jc w:val="both"/>
        <w:rPr>
          <w:b/>
          <w:bCs/>
          <w:szCs w:val="28"/>
          <w:lang w:val="uk-UA"/>
        </w:rPr>
      </w:pPr>
      <w:r w:rsidRPr="00014B38">
        <w:rPr>
          <w:b/>
          <w:lang w:val="uk-UA"/>
        </w:rPr>
        <w:t xml:space="preserve">Про </w:t>
      </w:r>
      <w:r>
        <w:rPr>
          <w:b/>
          <w:lang w:val="uk-UA"/>
        </w:rPr>
        <w:t xml:space="preserve">затвердження </w:t>
      </w:r>
      <w:r w:rsidR="001120EC">
        <w:rPr>
          <w:b/>
          <w:lang w:val="uk-UA"/>
        </w:rPr>
        <w:t xml:space="preserve">Програми </w:t>
      </w:r>
      <w:r w:rsidR="001120EC" w:rsidRPr="001120EC">
        <w:rPr>
          <w:b/>
          <w:lang w:val="uk-UA"/>
        </w:rPr>
        <w:t xml:space="preserve">утримання та  розвитку об’єктів благоустрою населених пунктів Оріхівської міської ради на 2021 -2025 роки </w:t>
      </w:r>
    </w:p>
    <w:p w:rsidR="00C20D17" w:rsidRDefault="00C20D17" w:rsidP="00C20D17">
      <w:pPr>
        <w:rPr>
          <w:b/>
          <w:bCs/>
          <w:szCs w:val="28"/>
          <w:lang w:val="uk-UA"/>
        </w:rPr>
      </w:pPr>
    </w:p>
    <w:p w:rsidR="00C20D17" w:rsidRPr="00302EB7" w:rsidRDefault="00C20D17" w:rsidP="00C20D17">
      <w:pPr>
        <w:jc w:val="both"/>
        <w:rPr>
          <w:bCs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-1714500</wp:posOffset>
                </wp:positionH>
                <wp:positionV relativeFrom="paragraph">
                  <wp:posOffset>62230</wp:posOffset>
                </wp:positionV>
                <wp:extent cx="920115" cy="266700"/>
                <wp:effectExtent l="0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0F723E" w:rsidRDefault="00C20D17" w:rsidP="00C20D1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135pt;margin-top:4.9pt;width:72.45pt;height:2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" stroked="f">
                <v:textbox style="mso-fit-shape-to-text:t">
                  <w:txbxContent>
                    <w:p w:rsidR="00C20D17" w:rsidRPr="000F723E" w:rsidRDefault="00C20D17" w:rsidP="00C20D1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-470535</wp:posOffset>
                </wp:positionH>
                <wp:positionV relativeFrom="paragraph">
                  <wp:posOffset>164465</wp:posOffset>
                </wp:positionV>
                <wp:extent cx="241935" cy="238125"/>
                <wp:effectExtent l="1905" t="2540" r="381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8A1058" w:rsidRDefault="00C20D17" w:rsidP="00C20D17">
                            <w:pPr>
                              <w:rPr>
                                <w:rFonts w:ascii="Calibri" w:hAnsi="Calibri"/>
                                <w:color w:val="1F497D"/>
                                <w:sz w:val="22"/>
                                <w:szCs w:val="22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1F497D"/>
                                <w:sz w:val="22"/>
                                <w:szCs w:val="22"/>
                                <w:lang w:val="uk-UA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37.05pt;margin-top:12.95pt;width:19.0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" stroked="f">
                <v:textbox>
                  <w:txbxContent>
                    <w:p w:rsidR="00C20D17" w:rsidRPr="008A1058" w:rsidRDefault="00C20D17" w:rsidP="00C20D17">
                      <w:pPr>
                        <w:rPr>
                          <w:rFonts w:ascii="Calibri" w:hAnsi="Calibri"/>
                          <w:color w:val="1F497D"/>
                          <w:sz w:val="22"/>
                          <w:szCs w:val="22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color w:val="1F497D"/>
                          <w:sz w:val="22"/>
                          <w:szCs w:val="22"/>
                          <w:lang w:val="uk-UA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302EB7">
        <w:rPr>
          <w:lang w:val="uk-UA"/>
        </w:rPr>
        <w:t xml:space="preserve">        Керуючись п.</w:t>
      </w:r>
      <w:r w:rsidR="00190249">
        <w:rPr>
          <w:lang w:val="uk-UA"/>
        </w:rPr>
        <w:t xml:space="preserve"> 22 ч. 1 ст. 26 Закону України «</w:t>
      </w:r>
      <w:r w:rsidRPr="00302EB7">
        <w:rPr>
          <w:lang w:val="uk-UA"/>
        </w:rPr>
        <w:t>Про м</w:t>
      </w:r>
      <w:r w:rsidR="00190249">
        <w:rPr>
          <w:lang w:val="uk-UA"/>
        </w:rPr>
        <w:t>ісцеве самоврядування в Україні»</w:t>
      </w:r>
      <w:r w:rsidRPr="00302EB7">
        <w:rPr>
          <w:lang w:val="uk-UA"/>
        </w:rPr>
        <w:t>,</w:t>
      </w:r>
      <w:r>
        <w:rPr>
          <w:lang w:val="uk-UA"/>
        </w:rPr>
        <w:t xml:space="preserve">                п. 3 ст. 91</w:t>
      </w:r>
      <w:r w:rsidRPr="00302EB7">
        <w:rPr>
          <w:lang w:val="uk-UA"/>
        </w:rPr>
        <w:t xml:space="preserve"> </w:t>
      </w:r>
      <w:r>
        <w:rPr>
          <w:lang w:val="uk-UA"/>
        </w:rPr>
        <w:t>Бюджетного кодексу України, розглянувши проєкт</w:t>
      </w:r>
      <w:r w:rsidR="001120EC">
        <w:rPr>
          <w:lang w:val="uk-UA"/>
        </w:rPr>
        <w:t xml:space="preserve"> Програми</w:t>
      </w:r>
      <w:r w:rsidR="001120EC" w:rsidRPr="004B5A50">
        <w:rPr>
          <w:lang w:val="uk-UA"/>
        </w:rPr>
        <w:t xml:space="preserve">  утримання та  розвитку об’єктів благоустрою населених пунктів Оріхівської міської ради на 2021 -</w:t>
      </w:r>
      <w:r w:rsidR="001120EC">
        <w:rPr>
          <w:lang w:val="uk-UA"/>
        </w:rPr>
        <w:t xml:space="preserve"> </w:t>
      </w:r>
      <w:r w:rsidR="001120EC" w:rsidRPr="004B5A50">
        <w:rPr>
          <w:lang w:val="uk-UA"/>
        </w:rPr>
        <w:t>2025 роки</w:t>
      </w:r>
      <w:r>
        <w:rPr>
          <w:lang w:val="uk-UA"/>
        </w:rPr>
        <w:t xml:space="preserve">, </w:t>
      </w:r>
      <w:r w:rsidRPr="00302EB7">
        <w:rPr>
          <w:lang w:val="uk-UA"/>
        </w:rPr>
        <w:t>Оріхівська міська рада</w:t>
      </w:r>
    </w:p>
    <w:p w:rsidR="00C20D17" w:rsidRPr="00302EB7" w:rsidRDefault="00C20D17" w:rsidP="00C20D17">
      <w:pPr>
        <w:jc w:val="both"/>
        <w:rPr>
          <w:bCs/>
          <w:szCs w:val="28"/>
          <w:lang w:val="uk-UA"/>
        </w:rPr>
      </w:pPr>
      <w:r w:rsidRPr="00302EB7">
        <w:rPr>
          <w:lang w:val="uk-UA"/>
        </w:rPr>
        <w:t xml:space="preserve">   </w:t>
      </w:r>
      <w:r w:rsidRPr="00302EB7">
        <w:rPr>
          <w:lang w:val="uk-UA"/>
        </w:rPr>
        <w:tab/>
      </w:r>
    </w:p>
    <w:p w:rsidR="00C20D17" w:rsidRPr="00FF62F8" w:rsidRDefault="00C20D17" w:rsidP="00C20D17">
      <w:pPr>
        <w:pStyle w:val="a3"/>
        <w:tabs>
          <w:tab w:val="left" w:pos="1065"/>
        </w:tabs>
        <w:spacing w:before="0"/>
        <w:ind w:right="-1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19685</wp:posOffset>
                </wp:positionV>
                <wp:extent cx="582930" cy="389890"/>
                <wp:effectExtent l="0" t="0" r="1905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897A0F" w:rsidRDefault="00C20D17" w:rsidP="00C20D17">
                            <w:pPr>
                              <w:rPr>
                                <w:color w:val="4F81BD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522pt;margin-top:1.55pt;width:45.9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" stroked="f">
                <v:textbox>
                  <w:txbxContent>
                    <w:p w:rsidR="00C20D17" w:rsidRPr="00897A0F" w:rsidRDefault="00C20D17" w:rsidP="00C20D17">
                      <w:pPr>
                        <w:rPr>
                          <w:color w:val="4F81BD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>ВИРІШИЛА</w:t>
      </w:r>
      <w:r w:rsidRPr="00FF62F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</w:p>
    <w:p w:rsidR="00C20D17" w:rsidRDefault="00190249" w:rsidP="00C20D17">
      <w:pPr>
        <w:jc w:val="both"/>
        <w:rPr>
          <w:lang w:val="uk-UA"/>
        </w:rPr>
      </w:pPr>
      <w:r>
        <w:rPr>
          <w:lang w:val="uk-UA"/>
        </w:rPr>
        <w:t>1.</w:t>
      </w:r>
      <w:r w:rsidR="00C20D17">
        <w:rPr>
          <w:lang w:val="uk-UA"/>
        </w:rPr>
        <w:t>Затвердити</w:t>
      </w:r>
      <w:r w:rsidR="001120EC">
        <w:rPr>
          <w:lang w:val="uk-UA"/>
        </w:rPr>
        <w:t xml:space="preserve"> Програму </w:t>
      </w:r>
      <w:r w:rsidR="001120EC" w:rsidRPr="001120EC">
        <w:rPr>
          <w:lang w:val="uk-UA"/>
        </w:rPr>
        <w:t>утримання та  розвитку об’єктів благоустрою населених пунктів Оріхівської міської ради на 2021 -</w:t>
      </w:r>
      <w:r w:rsidR="001120EC">
        <w:rPr>
          <w:lang w:val="uk-UA"/>
        </w:rPr>
        <w:t xml:space="preserve"> </w:t>
      </w:r>
      <w:r w:rsidR="001120EC" w:rsidRPr="001120EC">
        <w:rPr>
          <w:lang w:val="uk-UA"/>
        </w:rPr>
        <w:t>2025 роки</w:t>
      </w:r>
      <w:r w:rsidR="00C20D17" w:rsidRPr="000F723E">
        <w:rPr>
          <w:lang w:val="uk-UA"/>
        </w:rPr>
        <w:t xml:space="preserve">, </w:t>
      </w:r>
      <w:r w:rsidR="00C20D17">
        <w:rPr>
          <w:lang w:val="uk-UA"/>
        </w:rPr>
        <w:t>що додається.</w:t>
      </w:r>
    </w:p>
    <w:p w:rsidR="00C20D17" w:rsidRPr="009B420B" w:rsidRDefault="00C20D17" w:rsidP="00C20D17">
      <w:pPr>
        <w:jc w:val="both"/>
        <w:rPr>
          <w:lang w:val="uk-UA"/>
        </w:rPr>
      </w:pPr>
      <w:r>
        <w:rPr>
          <w:lang w:val="uk-UA"/>
        </w:rPr>
        <w:t xml:space="preserve">2.Відділу </w:t>
      </w:r>
      <w:r w:rsidRPr="009B420B">
        <w:rPr>
          <w:lang w:val="uk-UA"/>
        </w:rPr>
        <w:t xml:space="preserve">бюджетних відносин виконавчого комітету Оріхівської міської ради </w:t>
      </w:r>
      <w:r w:rsidRPr="00AD4A43">
        <w:rPr>
          <w:lang w:val="uk-UA"/>
        </w:rPr>
        <w:t xml:space="preserve">щороку передбачати у </w:t>
      </w:r>
      <w:r>
        <w:rPr>
          <w:lang w:val="uk-UA"/>
        </w:rPr>
        <w:t xml:space="preserve">місцевому </w:t>
      </w:r>
      <w:r w:rsidRPr="00AD4A43">
        <w:rPr>
          <w:lang w:val="uk-UA"/>
        </w:rPr>
        <w:t>бюджеті кошти на виконання Програми та інформувати міську раду про її  фінансове забезпечення</w:t>
      </w:r>
      <w:r>
        <w:rPr>
          <w:lang w:val="uk-UA"/>
        </w:rPr>
        <w:t>.</w:t>
      </w:r>
    </w:p>
    <w:p w:rsidR="00C20D17" w:rsidRPr="00195CEE" w:rsidRDefault="00C20D17" w:rsidP="00C20D17">
      <w:pPr>
        <w:jc w:val="both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-1203960</wp:posOffset>
                </wp:positionH>
                <wp:positionV relativeFrom="paragraph">
                  <wp:posOffset>159385</wp:posOffset>
                </wp:positionV>
                <wp:extent cx="257175" cy="333375"/>
                <wp:effectExtent l="1905" t="254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C91627" w:rsidRDefault="00C20D17" w:rsidP="00C20D17">
                            <w:pPr>
                              <w:rPr>
                                <w:color w:val="4F81BD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-94.8pt;margin-top:12.55pt;width:20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" stroked="f">
                <v:textbox>
                  <w:txbxContent>
                    <w:p w:rsidR="00C20D17" w:rsidRPr="00C91627" w:rsidRDefault="00C20D17" w:rsidP="00C20D17">
                      <w:pPr>
                        <w:rPr>
                          <w:color w:val="4F81BD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0249">
        <w:rPr>
          <w:lang w:val="uk-UA"/>
        </w:rPr>
        <w:t>3.</w:t>
      </w:r>
      <w:r w:rsidRPr="00302EB7">
        <w:rPr>
          <w:lang w:val="uk-UA"/>
        </w:rPr>
        <w:t xml:space="preserve">Контроль за виконанням даного рішення покласти на заступників міського голови </w:t>
      </w:r>
      <w:r>
        <w:rPr>
          <w:lang w:val="uk-UA"/>
        </w:rPr>
        <w:t xml:space="preserve">       </w:t>
      </w:r>
      <w:r w:rsidRPr="00302EB7">
        <w:rPr>
          <w:lang w:val="uk-UA"/>
        </w:rPr>
        <w:t>Трифанову</w:t>
      </w:r>
      <w:r w:rsidRPr="009B420B">
        <w:rPr>
          <w:lang w:val="uk-UA"/>
        </w:rPr>
        <w:t xml:space="preserve"> О.М.,  Салогуба О.В.</w:t>
      </w:r>
    </w:p>
    <w:p w:rsidR="00C20D17" w:rsidRDefault="00C20D17" w:rsidP="00C20D17">
      <w:pPr>
        <w:jc w:val="both"/>
        <w:rPr>
          <w:bCs/>
          <w:szCs w:val="28"/>
          <w:lang w:val="uk-UA"/>
        </w:rPr>
      </w:pPr>
    </w:p>
    <w:p w:rsidR="00C20D17" w:rsidRPr="00B64008" w:rsidRDefault="00C20D17" w:rsidP="00C20D17">
      <w:pPr>
        <w:jc w:val="both"/>
        <w:rPr>
          <w:bCs/>
          <w:szCs w:val="28"/>
          <w:lang w:val="uk-UA"/>
        </w:rPr>
      </w:pPr>
    </w:p>
    <w:p w:rsidR="00C20D17" w:rsidRDefault="00C20D17" w:rsidP="00C20D17">
      <w:pPr>
        <w:jc w:val="both"/>
        <w:rPr>
          <w:szCs w:val="28"/>
          <w:lang w:val="uk-UA"/>
        </w:rPr>
      </w:pPr>
    </w:p>
    <w:p w:rsidR="00C20D17" w:rsidRPr="00C91627" w:rsidRDefault="00C20D17" w:rsidP="00C20D17">
      <w:pPr>
        <w:jc w:val="both"/>
        <w:rPr>
          <w:bCs/>
          <w:szCs w:val="28"/>
          <w:lang w:val="uk-UA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 xml:space="preserve">             </w:t>
      </w:r>
      <w:r w:rsidRPr="00AC217F">
        <w:rPr>
          <w:szCs w:val="28"/>
        </w:rPr>
        <w:t xml:space="preserve">                   </w:t>
      </w:r>
      <w:r>
        <w:rPr>
          <w:szCs w:val="28"/>
          <w:lang w:val="uk-UA"/>
        </w:rPr>
        <w:t xml:space="preserve">                   Анатолій ХВОРОСТЯНОВ</w:t>
      </w:r>
      <w:r>
        <w:rPr>
          <w:bCs/>
          <w:szCs w:val="28"/>
        </w:rPr>
        <w:t xml:space="preserve">    </w:t>
      </w:r>
    </w:p>
    <w:p w:rsidR="00C20D17" w:rsidRPr="00917575" w:rsidRDefault="00C20D17" w:rsidP="00C20D17">
      <w:pPr>
        <w:rPr>
          <w:bCs/>
          <w:sz w:val="20"/>
          <w:szCs w:val="20"/>
          <w:lang w:val="uk-UA"/>
        </w:rPr>
      </w:pPr>
      <w:r>
        <w:rPr>
          <w:bCs/>
        </w:rPr>
        <w:t xml:space="preserve">                                  </w:t>
      </w:r>
    </w:p>
    <w:p w:rsidR="00C20D17" w:rsidRPr="00EB4F33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190249">
      <w:pPr>
        <w:jc w:val="center"/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2805"/>
        </w:tabs>
        <w:rPr>
          <w:lang w:val="uk-UA"/>
        </w:rPr>
      </w:pPr>
      <w:r>
        <w:rPr>
          <w:lang w:val="uk-UA"/>
        </w:rPr>
        <w:tab/>
      </w:r>
    </w:p>
    <w:p w:rsidR="001120EC" w:rsidRDefault="001120EC" w:rsidP="00C20D17">
      <w:pPr>
        <w:tabs>
          <w:tab w:val="left" w:pos="2805"/>
        </w:tabs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861978" w:rsidRDefault="00C20D17" w:rsidP="00C20D17">
      <w:pPr>
        <w:rPr>
          <w:lang w:val="uk-UA"/>
        </w:rPr>
      </w:pPr>
      <w:r>
        <w:rPr>
          <w:lang w:val="uk-UA"/>
        </w:rPr>
        <w:lastRenderedPageBreak/>
        <w:t>Проє</w:t>
      </w:r>
      <w:r w:rsidRPr="00861978">
        <w:rPr>
          <w:lang w:val="uk-UA"/>
        </w:rPr>
        <w:t>кт рішення підготовлений</w:t>
      </w:r>
      <w:r>
        <w:rPr>
          <w:lang w:val="uk-UA"/>
        </w:rPr>
        <w:t>:</w:t>
      </w:r>
    </w:p>
    <w:p w:rsidR="00C20D17" w:rsidRPr="00897A0F" w:rsidRDefault="00C20D17" w:rsidP="00C20D17">
      <w:pPr>
        <w:ind w:firstLine="709"/>
        <w:rPr>
          <w:color w:val="4F81BD"/>
          <w:sz w:val="20"/>
          <w:szCs w:val="20"/>
          <w:lang w:val="uk-UA"/>
        </w:rPr>
      </w:pPr>
    </w:p>
    <w:p w:rsidR="00C20D17" w:rsidRDefault="00C20D17" w:rsidP="00C20D17">
      <w:pPr>
        <w:rPr>
          <w:lang w:val="uk-UA"/>
        </w:rPr>
      </w:pPr>
      <w:r>
        <w:rPr>
          <w:lang w:val="uk-UA"/>
        </w:rPr>
        <w:t>Відділом розвитку інфраструктури, інвестицій</w:t>
      </w:r>
    </w:p>
    <w:p w:rsidR="00C20D17" w:rsidRDefault="00C20D17" w:rsidP="00C20D17">
      <w:pPr>
        <w:rPr>
          <w:lang w:val="uk-UA"/>
        </w:rPr>
      </w:pPr>
      <w:r>
        <w:rPr>
          <w:lang w:val="uk-UA"/>
        </w:rPr>
        <w:t>містобудування та архітектури</w:t>
      </w:r>
    </w:p>
    <w:p w:rsidR="00C20D17" w:rsidRPr="00861978" w:rsidRDefault="00C20D17" w:rsidP="00C20D17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 w:rsidRPr="00861978">
        <w:rPr>
          <w:lang w:val="uk-UA"/>
        </w:rPr>
        <w:t xml:space="preserve">міської ради </w:t>
      </w:r>
      <w:r>
        <w:rPr>
          <w:lang w:val="uk-UA"/>
        </w:rPr>
        <w:t xml:space="preserve">                </w:t>
      </w:r>
      <w:r>
        <w:rPr>
          <w:lang w:val="uk-UA"/>
        </w:rPr>
        <w:tab/>
        <w:t xml:space="preserve">              </w:t>
      </w:r>
    </w:p>
    <w:p w:rsidR="00C20D17" w:rsidRPr="00897A0F" w:rsidRDefault="00C20D17" w:rsidP="00C20D17">
      <w:pPr>
        <w:tabs>
          <w:tab w:val="left" w:pos="900"/>
        </w:tabs>
        <w:rPr>
          <w:color w:val="4F81BD"/>
          <w:sz w:val="20"/>
          <w:szCs w:val="20"/>
          <w:lang w:val="uk-UA"/>
        </w:rPr>
      </w:pPr>
      <w:r>
        <w:rPr>
          <w:lang w:val="uk-UA"/>
        </w:rPr>
        <w:tab/>
      </w:r>
    </w:p>
    <w:p w:rsidR="00C20D17" w:rsidRPr="00897A0F" w:rsidRDefault="00C20D17" w:rsidP="00C20D17">
      <w:pPr>
        <w:tabs>
          <w:tab w:val="left" w:pos="1200"/>
        </w:tabs>
        <w:rPr>
          <w:color w:val="4F81BD"/>
          <w:sz w:val="20"/>
          <w:szCs w:val="20"/>
          <w:lang w:val="uk-UA"/>
        </w:rPr>
      </w:pPr>
      <w:r>
        <w:rPr>
          <w:lang w:val="uk-UA"/>
        </w:rPr>
        <w:t>Начальник відділу</w:t>
      </w:r>
      <w:r w:rsidRPr="005425A8">
        <w:rPr>
          <w:lang w:val="uk-UA"/>
        </w:rPr>
        <w:t xml:space="preserve">                                                                          </w:t>
      </w:r>
      <w:r>
        <w:rPr>
          <w:lang w:val="uk-UA"/>
        </w:rPr>
        <w:t xml:space="preserve">         </w:t>
      </w:r>
      <w:r w:rsidRPr="005425A8">
        <w:rPr>
          <w:lang w:val="uk-UA"/>
        </w:rPr>
        <w:t xml:space="preserve"> </w:t>
      </w:r>
      <w:r>
        <w:rPr>
          <w:lang w:val="uk-UA"/>
        </w:rPr>
        <w:t xml:space="preserve">       Тетяна СОТНІКОВА </w:t>
      </w:r>
    </w:p>
    <w:p w:rsidR="00C20D17" w:rsidRDefault="00C20D17" w:rsidP="00C20D17">
      <w:pPr>
        <w:rPr>
          <w:lang w:val="uk-UA"/>
        </w:rPr>
      </w:pPr>
    </w:p>
    <w:p w:rsidR="00C20D17" w:rsidRPr="00861978" w:rsidRDefault="00C20D17" w:rsidP="00C20D17">
      <w:pPr>
        <w:rPr>
          <w:lang w:val="uk-UA"/>
        </w:rPr>
      </w:pPr>
      <w:r w:rsidRPr="00861978">
        <w:rPr>
          <w:lang w:val="uk-UA"/>
        </w:rPr>
        <w:t>Аркуш погодження додається</w:t>
      </w:r>
    </w:p>
    <w:p w:rsidR="00C20D17" w:rsidRDefault="00C20D17" w:rsidP="00C20D17">
      <w:pPr>
        <w:ind w:left="2124" w:firstLine="708"/>
        <w:rPr>
          <w:lang w:val="uk-UA"/>
        </w:rPr>
      </w:pPr>
      <w:r w:rsidRPr="00714AEE">
        <w:rPr>
          <w:lang w:val="uk-UA"/>
        </w:rPr>
        <w:t xml:space="preserve">         </w:t>
      </w:r>
    </w:p>
    <w:p w:rsidR="00C20D17" w:rsidRPr="00EB4F33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Pr="002E40B0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lastRenderedPageBreak/>
        <w:t xml:space="preserve">Аркуш погодження </w:t>
      </w:r>
    </w:p>
    <w:p w:rsidR="00C20D17" w:rsidRDefault="00C20D17" w:rsidP="00C20D17">
      <w:pPr>
        <w:jc w:val="center"/>
        <w:rPr>
          <w:lang w:val="uk-UA"/>
        </w:rPr>
      </w:pPr>
      <w:r w:rsidRPr="002E40B0">
        <w:rPr>
          <w:lang w:val="uk-UA"/>
        </w:rPr>
        <w:t xml:space="preserve">проєкту </w:t>
      </w:r>
      <w:r>
        <w:rPr>
          <w:lang w:val="uk-UA"/>
        </w:rPr>
        <w:t>рішення  Оріхівської міської ради</w:t>
      </w:r>
    </w:p>
    <w:p w:rsidR="00C20D17" w:rsidRPr="00160FE5" w:rsidRDefault="001120EC" w:rsidP="001120EC">
      <w:pPr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t>«Про затвердження Програми</w:t>
      </w:r>
      <w:r w:rsidRPr="001120EC">
        <w:rPr>
          <w:lang w:val="uk-UA"/>
        </w:rPr>
        <w:t xml:space="preserve">  утримання та  розвитку об’єктів благоустрою населених пунктів Оріхівської міської ради на 2021 -</w:t>
      </w:r>
      <w:r>
        <w:rPr>
          <w:lang w:val="uk-UA"/>
        </w:rPr>
        <w:t xml:space="preserve"> </w:t>
      </w:r>
      <w:r w:rsidRPr="001120EC">
        <w:rPr>
          <w:lang w:val="uk-UA"/>
        </w:rPr>
        <w:t>2025 роки</w:t>
      </w:r>
      <w:r>
        <w:rPr>
          <w:lang w:val="uk-UA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85"/>
        <w:gridCol w:w="2942"/>
      </w:tblGrid>
      <w:tr w:rsidR="00C20D17" w:rsidRPr="00B8147C" w:rsidTr="00547F8C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Default="00C20D17" w:rsidP="00547F8C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Pr="00E53C16" w:rsidRDefault="00C20D17" w:rsidP="00547F8C">
            <w:pPr>
              <w:tabs>
                <w:tab w:val="left" w:pos="369"/>
              </w:tabs>
              <w:jc w:val="both"/>
              <w:rPr>
                <w:color w:val="FF0000"/>
                <w:lang w:val="uk-UA"/>
              </w:rPr>
            </w:pPr>
            <w:r w:rsidRPr="00E53C16">
              <w:rPr>
                <w:color w:val="FF0000"/>
                <w:lang w:val="uk-UA"/>
              </w:rPr>
              <w:t xml:space="preserve"> </w:t>
            </w:r>
          </w:p>
        </w:tc>
      </w:tr>
      <w:tr w:rsidR="00C20D17" w:rsidRPr="00B8147C" w:rsidTr="00547F8C">
        <w:trPr>
          <w:trHeight w:val="603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>Заступник міського голови</w:t>
            </w:r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2289" w:rsidRDefault="00C20D17" w:rsidP="00547F8C">
            <w:pPr>
              <w:tabs>
                <w:tab w:val="left" w:pos="369"/>
              </w:tabs>
              <w:jc w:val="both"/>
              <w:rPr>
                <w:lang w:val="uk-UA"/>
              </w:rPr>
            </w:pPr>
            <w:r w:rsidRPr="00BC33C1">
              <w:t>Олександр САЛОГУБ</w:t>
            </w:r>
          </w:p>
          <w:p w:rsidR="00C20D17" w:rsidRPr="00B82289" w:rsidRDefault="00C20D17" w:rsidP="00547F8C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 xml:space="preserve">Заступник міського голови </w:t>
            </w:r>
          </w:p>
          <w:p w:rsidR="00C20D17" w:rsidRPr="00B82289" w:rsidRDefault="00C20D17" w:rsidP="00547F8C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pPr>
              <w:jc w:val="both"/>
            </w:pPr>
            <w:r w:rsidRPr="00BC33C1">
              <w:t>Олена ТРИФАНОВА</w:t>
            </w:r>
          </w:p>
          <w:p w:rsidR="00C20D17" w:rsidRPr="00BC33C1" w:rsidRDefault="00C20D17" w:rsidP="00547F8C">
            <w:pPr>
              <w:jc w:val="both"/>
            </w:pPr>
            <w:r w:rsidRPr="00BC33C1">
              <w:t xml:space="preserve"> </w:t>
            </w: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 xml:space="preserve">Заступник міського голови </w:t>
            </w:r>
          </w:p>
          <w:p w:rsidR="00C20D17" w:rsidRPr="00B82289" w:rsidRDefault="00C20D17" w:rsidP="00547F8C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pPr>
              <w:jc w:val="both"/>
            </w:pPr>
            <w:r w:rsidRPr="00BC33C1">
              <w:t xml:space="preserve">Микола ВІНІЧЕНКО </w:t>
            </w:r>
          </w:p>
          <w:p w:rsidR="00C20D17" w:rsidRPr="00BC33C1" w:rsidRDefault="00C20D17" w:rsidP="00547F8C">
            <w:pPr>
              <w:jc w:val="both"/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>
              <w:rPr>
                <w:lang w:val="uk-UA"/>
              </w:rPr>
              <w:t>Начальник юридичного відділу</w:t>
            </w:r>
            <w:r w:rsidRPr="00BC33C1">
              <w:t xml:space="preserve"> </w:t>
            </w:r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865E82" w:rsidRDefault="00C20D17" w:rsidP="00547F8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Віктор ХОХЛОВ</w:t>
            </w:r>
          </w:p>
          <w:p w:rsidR="00C20D17" w:rsidRPr="00BC33C1" w:rsidRDefault="00C20D17" w:rsidP="00547F8C">
            <w:pPr>
              <w:jc w:val="both"/>
            </w:pPr>
          </w:p>
        </w:tc>
      </w:tr>
    </w:tbl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Pr="00302EB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  <w:r w:rsidRPr="00302EB7">
        <w:rPr>
          <w:lang w:val="uk-UA"/>
        </w:rPr>
        <w:lastRenderedPageBreak/>
        <w:t xml:space="preserve">Покажчик розсилки </w:t>
      </w:r>
    </w:p>
    <w:p w:rsidR="00C20D17" w:rsidRPr="00302EB7" w:rsidRDefault="00C20D17" w:rsidP="00C20D17">
      <w:pPr>
        <w:jc w:val="center"/>
        <w:rPr>
          <w:lang w:val="uk-UA"/>
        </w:rPr>
      </w:pPr>
      <w:r w:rsidRPr="00302EB7">
        <w:rPr>
          <w:lang w:val="uk-UA"/>
        </w:rPr>
        <w:t>проєкту рішення  Оріхівської міської ради</w:t>
      </w:r>
    </w:p>
    <w:p w:rsidR="00C20D17" w:rsidRPr="006B007E" w:rsidRDefault="00C20D17" w:rsidP="00C20D17">
      <w:pPr>
        <w:jc w:val="center"/>
        <w:rPr>
          <w:lang w:val="uk-UA"/>
        </w:rPr>
      </w:pPr>
      <w:r>
        <w:rPr>
          <w:lang w:val="uk-UA"/>
        </w:rPr>
        <w:t>«</w:t>
      </w:r>
      <w:r w:rsidRPr="006B007E">
        <w:rPr>
          <w:lang w:val="uk-UA"/>
        </w:rPr>
        <w:t xml:space="preserve">Про затвердження </w:t>
      </w:r>
      <w:r w:rsidR="001120EC">
        <w:rPr>
          <w:lang w:val="uk-UA"/>
        </w:rPr>
        <w:t>Програми</w:t>
      </w:r>
      <w:r w:rsidR="001120EC" w:rsidRPr="001120EC">
        <w:rPr>
          <w:lang w:val="uk-UA"/>
        </w:rPr>
        <w:t xml:space="preserve">  утримання та  розвитку об’єктів благоустрою населених пунктів Оріхівської міської ради на 2021 -</w:t>
      </w:r>
      <w:r w:rsidR="001120EC">
        <w:rPr>
          <w:lang w:val="uk-UA"/>
        </w:rPr>
        <w:t xml:space="preserve"> </w:t>
      </w:r>
      <w:r w:rsidR="001120EC" w:rsidRPr="001120EC">
        <w:rPr>
          <w:lang w:val="uk-UA"/>
        </w:rPr>
        <w:t>2025 роки</w:t>
      </w:r>
      <w:r>
        <w:rPr>
          <w:lang w:val="uk-UA"/>
        </w:rPr>
        <w:t>»</w:t>
      </w:r>
    </w:p>
    <w:p w:rsidR="00C20D17" w:rsidRPr="00302EB7" w:rsidRDefault="00C20D17" w:rsidP="00C20D17">
      <w:pPr>
        <w:tabs>
          <w:tab w:val="left" w:pos="4110"/>
        </w:tabs>
        <w:jc w:val="center"/>
        <w:rPr>
          <w:lang w:val="uk-UA"/>
        </w:rPr>
      </w:pPr>
    </w:p>
    <w:p w:rsidR="00C20D17" w:rsidRPr="00302EB7" w:rsidRDefault="00C20D17" w:rsidP="00C20D17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302EB7"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302EB7">
        <w:rPr>
          <w:rFonts w:ascii="Times New Roman" w:hAnsi="Times New Roman"/>
          <w:sz w:val="24"/>
          <w:szCs w:val="24"/>
        </w:rPr>
        <w:t xml:space="preserve">Заступник міського голови </w:t>
      </w:r>
      <w:r w:rsidRPr="00302EB7">
        <w:rPr>
          <w:rFonts w:ascii="Times New Roman" w:hAnsi="Times New Roman"/>
          <w:sz w:val="24"/>
          <w:szCs w:val="24"/>
          <w:lang w:val="uk-UA"/>
        </w:rPr>
        <w:t>Салогуб О.В.</w:t>
      </w:r>
    </w:p>
    <w:p w:rsidR="00C20D17" w:rsidRPr="00302EB7" w:rsidRDefault="00C20D17" w:rsidP="00C20D17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302EB7">
        <w:rPr>
          <w:rFonts w:ascii="Times New Roman" w:hAnsi="Times New Roman"/>
          <w:sz w:val="24"/>
          <w:szCs w:val="24"/>
          <w:lang w:val="uk-UA"/>
        </w:rPr>
        <w:t>2. Заступник міського голови Трифанова О.М.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3. Відділ розвитку інфраструктури, інвестицій, містобудування та архітектури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4. Загальний відділ з питань організації роботи, звернень громадян та забезпечення діяльності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5. Відділ бюджетних відносин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6. Комунальне підприємство «Благоустрій» Оріхівської міської ради </w:t>
      </w: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jc w:val="center"/>
        <w:rPr>
          <w:lang w:val="uk-UA" w:eastAsia="uk-UA"/>
        </w:rPr>
      </w:pPr>
    </w:p>
    <w:p w:rsidR="00C20D17" w:rsidRDefault="00C20D17" w:rsidP="00C20D17">
      <w:pPr>
        <w:jc w:val="center"/>
        <w:rPr>
          <w:lang w:val="uk-UA" w:eastAsia="uk-UA"/>
        </w:rPr>
      </w:pPr>
    </w:p>
    <w:p w:rsidR="00C20D17" w:rsidRPr="00C51461" w:rsidRDefault="00C20D17" w:rsidP="00C20D17">
      <w:pPr>
        <w:jc w:val="center"/>
        <w:rPr>
          <w:lang w:val="uk-UA" w:eastAsia="uk-UA"/>
        </w:rPr>
      </w:pPr>
      <w:r>
        <w:rPr>
          <w:lang w:val="uk-UA" w:eastAsia="uk-UA"/>
        </w:rPr>
        <w:t xml:space="preserve">Пояснювальна записка </w:t>
      </w:r>
    </w:p>
    <w:p w:rsidR="00C20D17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ind w:firstLine="708"/>
        <w:jc w:val="center"/>
        <w:rPr>
          <w:bCs/>
          <w:lang w:val="uk-UA" w:eastAsia="uk-UA"/>
        </w:rPr>
      </w:pPr>
      <w:r w:rsidRPr="00FE7287">
        <w:rPr>
          <w:bCs/>
          <w:lang w:val="uk-UA" w:eastAsia="uk-UA"/>
        </w:rPr>
        <w:t xml:space="preserve"> </w:t>
      </w:r>
      <w:r>
        <w:rPr>
          <w:bCs/>
          <w:lang w:val="uk-UA" w:eastAsia="uk-UA"/>
        </w:rPr>
        <w:t xml:space="preserve">до </w:t>
      </w:r>
      <w:r w:rsidRPr="00FE7287">
        <w:rPr>
          <w:bCs/>
          <w:lang w:val="uk-UA" w:eastAsia="uk-UA"/>
        </w:rPr>
        <w:t>про</w:t>
      </w:r>
      <w:r>
        <w:rPr>
          <w:bCs/>
          <w:lang w:val="uk-UA" w:eastAsia="uk-UA"/>
        </w:rPr>
        <w:t>є</w:t>
      </w:r>
      <w:r w:rsidRPr="00FE7287">
        <w:rPr>
          <w:bCs/>
          <w:lang w:val="uk-UA" w:eastAsia="uk-UA"/>
        </w:rPr>
        <w:t>кту рішення Оріхівської міської ради</w:t>
      </w:r>
    </w:p>
    <w:p w:rsidR="00C20D17" w:rsidRPr="006B007E" w:rsidRDefault="00C20D17" w:rsidP="00C20D17">
      <w:pPr>
        <w:jc w:val="center"/>
        <w:rPr>
          <w:lang w:val="uk-UA"/>
        </w:rPr>
      </w:pPr>
      <w:r>
        <w:rPr>
          <w:lang w:val="uk-UA"/>
        </w:rPr>
        <w:t>«</w:t>
      </w:r>
      <w:r w:rsidRPr="006B007E">
        <w:rPr>
          <w:lang w:val="uk-UA"/>
        </w:rPr>
        <w:t xml:space="preserve">Про затвердження </w:t>
      </w:r>
      <w:r w:rsidR="001120EC">
        <w:rPr>
          <w:lang w:val="uk-UA"/>
        </w:rPr>
        <w:t>Програми</w:t>
      </w:r>
      <w:r w:rsidR="001120EC" w:rsidRPr="001120EC">
        <w:rPr>
          <w:lang w:val="uk-UA"/>
        </w:rPr>
        <w:t xml:space="preserve">  утримання та  розвитку об’єктів благоустрою населених пунктів Оріхівської міської ради на 2021 -</w:t>
      </w:r>
      <w:r w:rsidR="001120EC">
        <w:rPr>
          <w:lang w:val="uk-UA"/>
        </w:rPr>
        <w:t xml:space="preserve"> </w:t>
      </w:r>
      <w:r w:rsidR="001120EC" w:rsidRPr="001120EC">
        <w:rPr>
          <w:lang w:val="uk-UA"/>
        </w:rPr>
        <w:t>2025 роки</w:t>
      </w:r>
      <w:r>
        <w:rPr>
          <w:lang w:val="uk-UA"/>
        </w:rPr>
        <w:t>»</w:t>
      </w:r>
    </w:p>
    <w:p w:rsidR="00C20D17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rPr>
          <w:lang w:val="uk-UA"/>
        </w:rPr>
      </w:pPr>
    </w:p>
    <w:p w:rsidR="00C5156C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jc w:val="both"/>
        <w:rPr>
          <w:lang w:val="uk-UA"/>
        </w:rPr>
      </w:pPr>
      <w:r>
        <w:rPr>
          <w:lang w:val="uk-UA"/>
        </w:rPr>
        <w:t xml:space="preserve">            </w:t>
      </w:r>
      <w:r w:rsidR="001120EC">
        <w:rPr>
          <w:lang w:val="uk-UA"/>
        </w:rPr>
        <w:t>У зв</w:t>
      </w:r>
      <w:r w:rsidR="001120EC" w:rsidRPr="001120EC">
        <w:rPr>
          <w:lang w:val="uk-UA"/>
        </w:rPr>
        <w:t>’</w:t>
      </w:r>
      <w:r w:rsidR="001120EC">
        <w:rPr>
          <w:lang w:val="uk-UA"/>
        </w:rPr>
        <w:t xml:space="preserve">язку із закінченням терміну дії </w:t>
      </w:r>
      <w:r w:rsidR="001120EC" w:rsidRPr="001120EC">
        <w:rPr>
          <w:lang w:val="uk-UA"/>
        </w:rPr>
        <w:t xml:space="preserve">Програми  утримання та  розвитку об’єктів благоустрою населених пунктів Оріхівської міської ради на </w:t>
      </w:r>
      <w:r w:rsidR="001120EC">
        <w:rPr>
          <w:lang w:val="uk-UA"/>
        </w:rPr>
        <w:t xml:space="preserve">2018-2020 роки, керуючись Законами </w:t>
      </w:r>
      <w:r w:rsidRPr="006B007E">
        <w:rPr>
          <w:lang w:val="uk-UA"/>
        </w:rPr>
        <w:t xml:space="preserve">  України «Про місцеве самоврядування в Україні», </w:t>
      </w:r>
      <w:r w:rsidR="001120EC" w:rsidRPr="001120EC">
        <w:rPr>
          <w:lang w:val="uk-UA"/>
        </w:rPr>
        <w:t>«Про благоустрій населених пунктів», «Про забезпечення санітарного та епідемі</w:t>
      </w:r>
      <w:r w:rsidR="001120EC">
        <w:rPr>
          <w:lang w:val="uk-UA"/>
        </w:rPr>
        <w:t xml:space="preserve">чного благополуччя населення», </w:t>
      </w:r>
      <w:r w:rsidR="001120EC" w:rsidRPr="001120EC">
        <w:rPr>
          <w:lang w:val="uk-UA"/>
        </w:rPr>
        <w:t>«Про охорону навколишнього природного середовища», «Про відходи», «Про поховання та похоронну справу»</w:t>
      </w:r>
      <w:r w:rsidR="001120EC">
        <w:rPr>
          <w:lang w:val="uk-UA"/>
        </w:rPr>
        <w:t xml:space="preserve"> </w:t>
      </w:r>
      <w:r w:rsidRPr="006B007E">
        <w:rPr>
          <w:lang w:val="uk-UA"/>
        </w:rPr>
        <w:t xml:space="preserve">з метою </w:t>
      </w:r>
      <w:r w:rsidR="00C5156C">
        <w:rPr>
          <w:lang w:val="uk-UA"/>
        </w:rPr>
        <w:t xml:space="preserve">метою утримання та розвитку </w:t>
      </w:r>
      <w:r w:rsidR="00C5156C" w:rsidRPr="00C5156C">
        <w:rPr>
          <w:lang w:val="uk-UA"/>
        </w:rPr>
        <w:t xml:space="preserve">об’єктів благоустрою </w:t>
      </w:r>
      <w:r w:rsidR="00C5156C">
        <w:rPr>
          <w:lang w:val="uk-UA"/>
        </w:rPr>
        <w:t xml:space="preserve">населених пунктів Оріхівської міської ради здійснено розроблення нової Програми </w:t>
      </w:r>
      <w:r w:rsidR="00C5156C" w:rsidRPr="00C5156C">
        <w:rPr>
          <w:lang w:val="uk-UA"/>
        </w:rPr>
        <w:t xml:space="preserve"> утримання та  розвитку об’єктів благоустрою населених пунктів Оріхівської міської ради на 2021 - 2025 роки</w:t>
      </w:r>
      <w:r w:rsidR="00C5156C">
        <w:rPr>
          <w:lang w:val="uk-UA"/>
        </w:rPr>
        <w:t xml:space="preserve">. </w:t>
      </w:r>
    </w:p>
    <w:p w:rsidR="00C5156C" w:rsidRDefault="00C5156C" w:rsidP="00C20D17">
      <w:pPr>
        <w:tabs>
          <w:tab w:val="left" w:pos="1980"/>
          <w:tab w:val="left" w:pos="2520"/>
          <w:tab w:val="left" w:pos="3060"/>
          <w:tab w:val="left" w:pos="4515"/>
        </w:tabs>
        <w:jc w:val="both"/>
        <w:rPr>
          <w:lang w:val="uk-UA"/>
        </w:rPr>
      </w:pPr>
      <w:r>
        <w:rPr>
          <w:lang w:val="uk-UA"/>
        </w:rPr>
        <w:t xml:space="preserve">           </w:t>
      </w:r>
      <w:r w:rsidRPr="00C5156C">
        <w:rPr>
          <w:lang w:val="uk-UA"/>
        </w:rPr>
        <w:t>Програма визначає основні напрямки будівництва, реконструкції, розвитку об’єктів благоустрою, упорядкування  фінансового забезпечення цієї сфери</w:t>
      </w:r>
      <w:r>
        <w:rPr>
          <w:lang w:val="uk-UA"/>
        </w:rPr>
        <w:t>.</w:t>
      </w:r>
    </w:p>
    <w:p w:rsidR="00C5156C" w:rsidRDefault="00C5156C" w:rsidP="00C20D17">
      <w:pPr>
        <w:tabs>
          <w:tab w:val="left" w:pos="1980"/>
          <w:tab w:val="left" w:pos="2520"/>
          <w:tab w:val="left" w:pos="3060"/>
          <w:tab w:val="left" w:pos="4515"/>
        </w:tabs>
        <w:jc w:val="both"/>
        <w:rPr>
          <w:lang w:val="uk-UA"/>
        </w:rPr>
      </w:pPr>
      <w:r>
        <w:rPr>
          <w:lang w:val="uk-UA"/>
        </w:rPr>
        <w:t xml:space="preserve">           </w:t>
      </w:r>
      <w:r w:rsidRPr="00C5156C">
        <w:rPr>
          <w:lang w:val="uk-UA"/>
        </w:rPr>
        <w:t xml:space="preserve">Фінансування Програми </w:t>
      </w:r>
      <w:r>
        <w:rPr>
          <w:lang w:val="uk-UA"/>
        </w:rPr>
        <w:t xml:space="preserve"> буде здійснюватися за рахунок коштів  місцевого</w:t>
      </w:r>
      <w:r w:rsidRPr="00C5156C">
        <w:rPr>
          <w:lang w:val="uk-UA"/>
        </w:rPr>
        <w:t>, обласного  та державного бюджетів, підприємств надавачів послуг та інвесторів</w:t>
      </w:r>
    </w:p>
    <w:p w:rsidR="00C20D17" w:rsidRPr="00C20D17" w:rsidRDefault="00C20D17" w:rsidP="00C5156C">
      <w:pPr>
        <w:ind w:firstLine="708"/>
        <w:jc w:val="both"/>
        <w:rPr>
          <w:rFonts w:eastAsia="Dotum"/>
          <w:sz w:val="22"/>
          <w:szCs w:val="22"/>
          <w:lang w:val="uk-UA"/>
        </w:rPr>
      </w:pPr>
      <w:r w:rsidRPr="00C20D17">
        <w:rPr>
          <w:rFonts w:eastAsia="Dotum"/>
          <w:sz w:val="22"/>
          <w:szCs w:val="22"/>
          <w:lang w:val="uk-UA"/>
        </w:rPr>
        <w:t>Загальний обсяг фінансування Пр</w:t>
      </w:r>
      <w:r w:rsidR="00C5156C">
        <w:rPr>
          <w:rFonts w:eastAsia="Dotum"/>
          <w:sz w:val="22"/>
          <w:szCs w:val="22"/>
          <w:lang w:val="uk-UA"/>
        </w:rPr>
        <w:t>ограми на 2021 рік становить 5500,</w:t>
      </w:r>
      <w:r w:rsidRPr="00C20D17">
        <w:rPr>
          <w:rFonts w:eastAsia="Dotum"/>
          <w:sz w:val="22"/>
          <w:szCs w:val="22"/>
          <w:lang w:val="uk-UA"/>
        </w:rPr>
        <w:t xml:space="preserve">000 тис.грн.  </w:t>
      </w:r>
    </w:p>
    <w:p w:rsidR="00C20D17" w:rsidRDefault="00C20D17" w:rsidP="00C20D17">
      <w:pPr>
        <w:jc w:val="both"/>
        <w:rPr>
          <w:rFonts w:eastAsia="Dotum"/>
          <w:lang w:val="uk-UA"/>
        </w:rPr>
      </w:pPr>
    </w:p>
    <w:p w:rsidR="00C20D17" w:rsidRDefault="00C20D17" w:rsidP="00C20D17">
      <w:pPr>
        <w:rPr>
          <w:szCs w:val="20"/>
          <w:lang w:val="uk-UA"/>
        </w:rPr>
      </w:pPr>
    </w:p>
    <w:p w:rsidR="00C20D17" w:rsidRDefault="00C20D17" w:rsidP="00C20D17">
      <w:pPr>
        <w:rPr>
          <w:szCs w:val="20"/>
          <w:lang w:val="uk-UA"/>
        </w:rPr>
      </w:pPr>
    </w:p>
    <w:p w:rsidR="00C20D17" w:rsidRPr="00C20D17" w:rsidRDefault="00C20D17" w:rsidP="00C20D17">
      <w:pPr>
        <w:rPr>
          <w:szCs w:val="20"/>
          <w:lang w:val="uk-UA"/>
        </w:rPr>
      </w:pPr>
      <w:r>
        <w:rPr>
          <w:szCs w:val="20"/>
          <w:lang w:val="uk-UA"/>
        </w:rPr>
        <w:t>Начальник відділу</w:t>
      </w:r>
      <w:r w:rsidRPr="00C20D17">
        <w:rPr>
          <w:szCs w:val="20"/>
          <w:lang w:val="uk-UA"/>
        </w:rPr>
        <w:t xml:space="preserve"> розвитку інфраструктури, інвестицій</w:t>
      </w:r>
    </w:p>
    <w:p w:rsidR="00C20D17" w:rsidRPr="00C20D17" w:rsidRDefault="00C20D17" w:rsidP="00C20D17">
      <w:pPr>
        <w:rPr>
          <w:szCs w:val="20"/>
          <w:lang w:val="uk-UA"/>
        </w:rPr>
      </w:pPr>
      <w:r w:rsidRPr="00C20D17">
        <w:rPr>
          <w:szCs w:val="20"/>
          <w:lang w:val="uk-UA"/>
        </w:rPr>
        <w:t>містобудування та архітектури</w:t>
      </w:r>
    </w:p>
    <w:p w:rsidR="00C20D17" w:rsidRDefault="00C20D17" w:rsidP="00C20D17">
      <w:pPr>
        <w:tabs>
          <w:tab w:val="left" w:pos="7560"/>
        </w:tabs>
        <w:rPr>
          <w:szCs w:val="20"/>
          <w:lang w:val="uk-UA"/>
        </w:rPr>
      </w:pPr>
      <w:r w:rsidRPr="00C20D17">
        <w:rPr>
          <w:szCs w:val="20"/>
          <w:lang w:val="uk-UA"/>
        </w:rPr>
        <w:t xml:space="preserve">виконавчого комітету міської ради                 </w:t>
      </w:r>
      <w:r>
        <w:rPr>
          <w:szCs w:val="20"/>
          <w:lang w:val="uk-UA"/>
        </w:rPr>
        <w:tab/>
        <w:t xml:space="preserve">Тетяна СОТНІКОВА </w:t>
      </w:r>
    </w:p>
    <w:p w:rsidR="00E62253" w:rsidRDefault="00E62253" w:rsidP="00C20D17">
      <w:pPr>
        <w:ind w:right="-143"/>
      </w:pPr>
    </w:p>
    <w:sectPr w:rsidR="00E62253" w:rsidSect="00C20D1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49"/>
    <w:rsid w:val="001120EC"/>
    <w:rsid w:val="00190249"/>
    <w:rsid w:val="00662949"/>
    <w:rsid w:val="008232F8"/>
    <w:rsid w:val="00A62C5D"/>
    <w:rsid w:val="00C20D17"/>
    <w:rsid w:val="00C5156C"/>
    <w:rsid w:val="00E62253"/>
    <w:rsid w:val="00E8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20D1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1">
    <w:name w:val="Без интервала1"/>
    <w:rsid w:val="00C20D1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20D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20D1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1">
    <w:name w:val="Без интервала1"/>
    <w:rsid w:val="00C20D1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20D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ORCSSSDM</dc:creator>
  <cp:lastModifiedBy>ORCSSSDM</cp:lastModifiedBy>
  <cp:revision>4</cp:revision>
  <cp:lastPrinted>2020-12-16T12:38:00Z</cp:lastPrinted>
  <dcterms:created xsi:type="dcterms:W3CDTF">2020-12-16T12:46:00Z</dcterms:created>
  <dcterms:modified xsi:type="dcterms:W3CDTF">2020-12-16T13:50:00Z</dcterms:modified>
</cp:coreProperties>
</file>